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化学学院本科生到校外做毕业论文协议书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根据南开大学本科生到校外做毕业论文的有关规定，南开大学化学学院同意本科生到校外相关邀请单位做毕业论文，但应遵守以下协议：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1. 邀请单位应承担因学生到校外做毕业论文所产生的一切费用，并负责学生在校外做毕业论文期间的学习和生活管理。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2. 学生应与南开大学化学学院</w:t>
      </w:r>
      <w:r>
        <w:rPr>
          <w:rFonts w:hint="eastAsia"/>
          <w:sz w:val="24"/>
          <w:szCs w:val="24"/>
          <w:lang w:val="en-US" w:eastAsia="zh-CN"/>
        </w:rPr>
        <w:t>教学办</w:t>
      </w:r>
      <w:r>
        <w:rPr>
          <w:rFonts w:hint="eastAsia"/>
          <w:sz w:val="24"/>
          <w:szCs w:val="24"/>
        </w:rPr>
        <w:t>保持联系，汇报工作进展，按照学校要求进行中期检查，切实加强学生毕业论文写作的过程管理</w:t>
      </w:r>
      <w:bookmarkStart w:id="0" w:name="_GoBack"/>
      <w:bookmarkEnd w:id="0"/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3. 学生到校外做毕业论文不得影响校内的正常学习，同时应按照学校规定按时回校参加毕业论文答辩。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4. 学生毕业论文成绩应以学生所在学院答辩委员会最终成绩为准。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5. 毕业论文的质量、格式要求，按照《南开大学本科生毕业论文（设计）指导手册》规定执行。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学生本人签字：</w:t>
      </w:r>
    </w:p>
    <w:p>
      <w:pPr>
        <w:ind w:firstLine="480"/>
        <w:rPr>
          <w:sz w:val="24"/>
          <w:szCs w:val="24"/>
        </w:rPr>
      </w:pP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辅导员签字：</w:t>
      </w:r>
    </w:p>
    <w:p>
      <w:pPr>
        <w:rPr>
          <w:sz w:val="24"/>
          <w:szCs w:val="24"/>
        </w:rPr>
      </w:pPr>
    </w:p>
    <w:p>
      <w:pPr>
        <w:ind w:firstLine="480"/>
        <w:rPr>
          <w:sz w:val="24"/>
          <w:szCs w:val="24"/>
        </w:rPr>
      </w:pPr>
    </w:p>
    <w:p>
      <w:pPr>
        <w:ind w:firstLine="480"/>
        <w:rPr>
          <w:sz w:val="24"/>
          <w:szCs w:val="24"/>
        </w:rPr>
      </w:pPr>
    </w:p>
    <w:p>
      <w:pPr>
        <w:spacing w:line="360" w:lineRule="auto"/>
        <w:ind w:firstLine="439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南开大学化学学院</w:t>
      </w:r>
    </w:p>
    <w:p>
      <w:pPr>
        <w:spacing w:line="360" w:lineRule="auto"/>
        <w:ind w:firstLine="439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年   月   日</w:t>
      </w:r>
    </w:p>
    <w:p>
      <w:pPr>
        <w:ind w:firstLine="480"/>
        <w:rPr>
          <w:sz w:val="24"/>
          <w:szCs w:val="24"/>
        </w:rPr>
      </w:pPr>
    </w:p>
    <w:p>
      <w:pPr>
        <w:ind w:firstLine="480"/>
        <w:rPr>
          <w:sz w:val="24"/>
          <w:szCs w:val="24"/>
        </w:rPr>
      </w:pPr>
    </w:p>
    <w:p>
      <w:pPr>
        <w:ind w:firstLine="48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毕业论文校外邀请单位意见：</w:t>
      </w:r>
    </w:p>
    <w:p>
      <w:pPr>
        <w:ind w:firstLine="480"/>
        <w:rPr>
          <w:sz w:val="24"/>
          <w:szCs w:val="24"/>
        </w:rPr>
      </w:pPr>
    </w:p>
    <w:p>
      <w:pPr>
        <w:ind w:firstLine="1200" w:firstLineChars="500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接受以上协议。</w:t>
      </w:r>
    </w:p>
    <w:p>
      <w:pPr>
        <w:ind w:left="1200" w:firstLine="480"/>
        <w:rPr>
          <w:sz w:val="24"/>
          <w:szCs w:val="24"/>
        </w:rPr>
      </w:pPr>
    </w:p>
    <w:p>
      <w:pPr>
        <w:ind w:left="1200" w:firstLine="480"/>
        <w:rPr>
          <w:sz w:val="24"/>
          <w:szCs w:val="24"/>
        </w:rPr>
      </w:pPr>
    </w:p>
    <w:p>
      <w:pPr>
        <w:spacing w:line="360" w:lineRule="auto"/>
        <w:ind w:firstLine="3960" w:firstLineChars="165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校外指导教师签字：</w:t>
      </w:r>
    </w:p>
    <w:p>
      <w:pPr>
        <w:spacing w:line="360" w:lineRule="auto"/>
        <w:ind w:firstLine="3960" w:firstLineChars="165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</w:t>
      </w:r>
    </w:p>
    <w:p>
      <w:pPr>
        <w:spacing w:line="360" w:lineRule="auto"/>
        <w:ind w:firstLine="3960" w:firstLineChars="165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盖单位章</w:t>
      </w:r>
    </w:p>
    <w:p>
      <w:pPr>
        <w:spacing w:line="360" w:lineRule="auto"/>
        <w:ind w:left="3720" w:firstLine="96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